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8E0D2E" w14:textId="77777777" w:rsidR="001B318E" w:rsidRDefault="00A97F4E" w:rsidP="00A97F4E">
      <w:pPr>
        <w:jc w:val="center"/>
        <w:rPr>
          <w:rFonts w:hint="eastAsia"/>
        </w:rPr>
      </w:pPr>
      <w:r>
        <w:rPr>
          <w:rFonts w:hint="eastAsia"/>
        </w:rPr>
        <w:t>叠层电池——捕捉彩虹</w:t>
      </w:r>
    </w:p>
    <w:p w14:paraId="099C923A" w14:textId="77777777" w:rsidR="00A97F4E" w:rsidRDefault="00CD15D2" w:rsidP="00A97F4E">
      <w:pPr>
        <w:jc w:val="left"/>
        <w:rPr>
          <w:rFonts w:hint="eastAsia"/>
        </w:rPr>
      </w:pPr>
      <w:r>
        <w:rPr>
          <w:rFonts w:hint="eastAsia"/>
        </w:rPr>
        <w:t>将以下四张图片叠在一起放置，你看到了什么？</w:t>
      </w:r>
    </w:p>
    <w:p w14:paraId="56A27FDA" w14:textId="77777777" w:rsidR="00735D79" w:rsidRDefault="00735D79" w:rsidP="00A97F4E">
      <w:pPr>
        <w:jc w:val="left"/>
        <w:rPr>
          <w:rFonts w:hint="eastAsia"/>
        </w:rPr>
      </w:pPr>
    </w:p>
    <w:p w14:paraId="330FC4A8" w14:textId="77777777" w:rsidR="00735D79" w:rsidRDefault="00735D79" w:rsidP="00A97F4E">
      <w:pPr>
        <w:jc w:val="left"/>
        <w:rPr>
          <w:rFonts w:hint="eastAsia"/>
        </w:rPr>
      </w:pPr>
      <w:r>
        <w:rPr>
          <w:rFonts w:hint="eastAsia"/>
        </w:rPr>
        <w:t>图片与照片通常由黑、青（蓝绿色）、品红和黄四种颜色构成。不同量的每一种颜色和在一起</w:t>
      </w:r>
      <w:r w:rsidR="00D87CE2">
        <w:rPr>
          <w:rFonts w:hint="eastAsia"/>
        </w:rPr>
        <w:t>就可以得到全部的颜色，完成一张完整的照片。</w:t>
      </w:r>
    </w:p>
    <w:p w14:paraId="7EF84189" w14:textId="77777777" w:rsidR="00D87CE2" w:rsidRDefault="00D87CE2" w:rsidP="00A97F4E">
      <w:pPr>
        <w:jc w:val="left"/>
        <w:rPr>
          <w:rFonts w:hint="eastAsia"/>
        </w:rPr>
      </w:pPr>
    </w:p>
    <w:p w14:paraId="14F7232D" w14:textId="77777777" w:rsidR="00D87CE2" w:rsidRDefault="00C215A7" w:rsidP="00A97F4E">
      <w:pPr>
        <w:jc w:val="left"/>
        <w:rPr>
          <w:rFonts w:hint="eastAsia"/>
        </w:rPr>
      </w:pPr>
      <w:r>
        <w:rPr>
          <w:rFonts w:hint="eastAsia"/>
        </w:rPr>
        <w:t>太阳能电池在吸收</w:t>
      </w:r>
      <w:r w:rsidR="008404C9">
        <w:rPr>
          <w:rFonts w:hint="eastAsia"/>
        </w:rPr>
        <w:t>某</w:t>
      </w:r>
      <w:r>
        <w:rPr>
          <w:rFonts w:hint="eastAsia"/>
        </w:rPr>
        <w:t>一种颜色</w:t>
      </w:r>
      <w:r w:rsidR="008404C9">
        <w:rPr>
          <w:rFonts w:hint="eastAsia"/>
        </w:rPr>
        <w:t>的能力</w:t>
      </w:r>
      <w:r>
        <w:rPr>
          <w:rFonts w:hint="eastAsia"/>
        </w:rPr>
        <w:t>比</w:t>
      </w:r>
      <w:r w:rsidR="008404C9">
        <w:rPr>
          <w:rFonts w:hint="eastAsia"/>
        </w:rPr>
        <w:t>其他颜色更好。叠层电池就是将一些太阳能电池连接在一起</w:t>
      </w:r>
      <w:r w:rsidR="00E06B9E">
        <w:rPr>
          <w:rFonts w:hint="eastAsia"/>
        </w:rPr>
        <w:t>，每一个电池能吸收不同的颜色。因此就像之前叠起来的照片一样</w:t>
      </w:r>
      <w:r w:rsidR="00340360">
        <w:rPr>
          <w:rFonts w:hint="eastAsia"/>
        </w:rPr>
        <w:t>，叠层电池可以吸收彩虹的所有颜色，更多的将太阳能转化为电能。</w:t>
      </w:r>
    </w:p>
    <w:p w14:paraId="680D394E" w14:textId="77777777" w:rsidR="00340360" w:rsidRDefault="00340360" w:rsidP="00A97F4E">
      <w:pPr>
        <w:jc w:val="left"/>
        <w:rPr>
          <w:rFonts w:hint="eastAsia"/>
        </w:rPr>
      </w:pPr>
    </w:p>
    <w:p w14:paraId="5E5C5BDF" w14:textId="77777777" w:rsidR="00340360" w:rsidRDefault="00985E9D" w:rsidP="00985E9D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C989D23" wp14:editId="65D133C2">
            <wp:extent cx="5421619" cy="7381240"/>
            <wp:effectExtent l="0" t="0" r="0" b="10160"/>
            <wp:docPr id="1" name="图片 1" descr="/Users/zzq/Desktop/截屏2021-01-15 下午3.5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zzq/Desktop/截屏2021-01-15 下午3.59.34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047" cy="7419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D617E" w14:textId="77777777" w:rsidR="00985E9D" w:rsidRDefault="00985E9D" w:rsidP="00985E9D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5BB96D5" wp14:editId="28963ECD">
            <wp:extent cx="5270500" cy="7226300"/>
            <wp:effectExtent l="0" t="0" r="12700" b="12700"/>
            <wp:docPr id="3" name="图片 3" descr="/Users/zzq/Desktop/截屏2021-01-15 下午4.06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zzq/Desktop/截屏2021-01-15 下午4.06.56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22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8F09E0" wp14:editId="587A91F1">
            <wp:extent cx="5270500" cy="7188200"/>
            <wp:effectExtent l="0" t="0" r="12700" b="0"/>
            <wp:docPr id="2" name="图片 2" descr="/Users/zzq/Desktop/截屏2021-01-15 下午3.59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zzq/Desktop/截屏2021-01-15 下午3.59.5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18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CC55" w14:textId="77777777" w:rsidR="00985E9D" w:rsidRDefault="00985E9D" w:rsidP="00985E9D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A31CFBB" wp14:editId="73FB14B8">
            <wp:extent cx="5270500" cy="7200900"/>
            <wp:effectExtent l="0" t="0" r="12700" b="12700"/>
            <wp:docPr id="4" name="图片 4" descr="/Users/zzq/Desktop/截屏2021-01-15 下午4.07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zzq/Desktop/截屏2021-01-15 下午4.07.5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85E9D" w:rsidSect="00BA6047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7F4E"/>
    <w:rsid w:val="001B318E"/>
    <w:rsid w:val="00340360"/>
    <w:rsid w:val="00735D79"/>
    <w:rsid w:val="008404C9"/>
    <w:rsid w:val="00985E9D"/>
    <w:rsid w:val="00A97F4E"/>
    <w:rsid w:val="00BA6047"/>
    <w:rsid w:val="00C215A7"/>
    <w:rsid w:val="00CD15D2"/>
    <w:rsid w:val="00D87CE2"/>
    <w:rsid w:val="00E06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2B673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5</Pages>
  <Words>31</Words>
  <Characters>178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2021-01-15T07:18:00Z</dcterms:created>
  <dcterms:modified xsi:type="dcterms:W3CDTF">2021-01-15T08:09:00Z</dcterms:modified>
</cp:coreProperties>
</file>